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17A7" w:rsidRDefault="00290C85" w:rsidP="00290C85">
      <w:pPr>
        <w:spacing w:after="0" w:line="360" w:lineRule="auto"/>
        <w:jc w:val="right"/>
        <w:rPr>
          <w:rFonts w:ascii="Times New Roman" w:hAnsi="Times New Roman" w:cs="Times New Roman"/>
          <w:sz w:val="28"/>
          <w:szCs w:val="28"/>
          <w:lang w:val="tt-RU"/>
        </w:rPr>
      </w:pPr>
      <w:proofErr w:type="gramStart"/>
      <w:r>
        <w:rPr>
          <w:rFonts w:ascii="Times New Roman" w:hAnsi="Times New Roman" w:cs="Times New Roman"/>
          <w:sz w:val="28"/>
          <w:szCs w:val="28"/>
        </w:rPr>
        <w:t>Х</w:t>
      </w:r>
      <w:r>
        <w:rPr>
          <w:rFonts w:ascii="Times New Roman" w:hAnsi="Times New Roman" w:cs="Times New Roman"/>
          <w:sz w:val="28"/>
          <w:szCs w:val="28"/>
          <w:lang w:val="tt-RU"/>
        </w:rPr>
        <w:t>өсәенова  Ф.В.</w:t>
      </w:r>
      <w:proofErr w:type="gramEnd"/>
    </w:p>
    <w:p w:rsidR="00290C85" w:rsidRDefault="00290C85" w:rsidP="00290C85">
      <w:pPr>
        <w:spacing w:after="0" w:line="360" w:lineRule="auto"/>
        <w:jc w:val="right"/>
        <w:rPr>
          <w:rFonts w:ascii="Times New Roman" w:hAnsi="Times New Roman" w:cs="Times New Roman"/>
          <w:sz w:val="28"/>
          <w:szCs w:val="28"/>
          <w:lang w:val="tt-RU"/>
        </w:rPr>
      </w:pPr>
      <w:r>
        <w:rPr>
          <w:rFonts w:ascii="Times New Roman" w:hAnsi="Times New Roman" w:cs="Times New Roman"/>
          <w:sz w:val="28"/>
          <w:szCs w:val="28"/>
          <w:lang w:val="tt-RU"/>
        </w:rPr>
        <w:t>Татарстан Республикасы</w:t>
      </w:r>
    </w:p>
    <w:p w:rsidR="00290C85" w:rsidRDefault="00290C85" w:rsidP="00290C85">
      <w:pPr>
        <w:spacing w:after="0" w:line="360" w:lineRule="auto"/>
        <w:jc w:val="right"/>
        <w:rPr>
          <w:rFonts w:ascii="Times New Roman" w:hAnsi="Times New Roman" w:cs="Times New Roman"/>
          <w:sz w:val="28"/>
          <w:szCs w:val="28"/>
        </w:rPr>
      </w:pPr>
      <w:r>
        <w:rPr>
          <w:rFonts w:ascii="Times New Roman" w:hAnsi="Times New Roman" w:cs="Times New Roman"/>
          <w:sz w:val="28"/>
          <w:szCs w:val="28"/>
          <w:lang w:val="tt-RU"/>
        </w:rPr>
        <w:t>Азнакай шәһәре муни</w:t>
      </w:r>
      <w:r>
        <w:rPr>
          <w:rFonts w:ascii="Times New Roman" w:hAnsi="Times New Roman" w:cs="Times New Roman"/>
          <w:sz w:val="28"/>
          <w:szCs w:val="28"/>
        </w:rPr>
        <w:t>ц</w:t>
      </w:r>
      <w:r>
        <w:rPr>
          <w:rFonts w:ascii="Times New Roman" w:hAnsi="Times New Roman" w:cs="Times New Roman"/>
          <w:sz w:val="28"/>
          <w:szCs w:val="28"/>
          <w:lang w:val="tt-RU"/>
        </w:rPr>
        <w:t>ипал</w:t>
      </w:r>
      <w:r>
        <w:rPr>
          <w:rFonts w:ascii="Times New Roman" w:hAnsi="Times New Roman" w:cs="Times New Roman"/>
          <w:sz w:val="28"/>
          <w:szCs w:val="28"/>
        </w:rPr>
        <w:t>ь</w:t>
      </w:r>
      <w:r>
        <w:rPr>
          <w:rFonts w:ascii="Times New Roman" w:hAnsi="Times New Roman" w:cs="Times New Roman"/>
          <w:sz w:val="28"/>
          <w:szCs w:val="28"/>
          <w:lang w:val="tt-RU"/>
        </w:rPr>
        <w:t xml:space="preserve"> бюд</w:t>
      </w:r>
      <w:proofErr w:type="spellStart"/>
      <w:r>
        <w:rPr>
          <w:rFonts w:ascii="Times New Roman" w:hAnsi="Times New Roman" w:cs="Times New Roman"/>
          <w:sz w:val="28"/>
          <w:szCs w:val="28"/>
        </w:rPr>
        <w:t>жет</w:t>
      </w:r>
      <w:proofErr w:type="spellEnd"/>
    </w:p>
    <w:p w:rsidR="00290C85" w:rsidRDefault="00290C85" w:rsidP="00290C85">
      <w:pPr>
        <w:spacing w:after="0" w:line="360" w:lineRule="auto"/>
        <w:jc w:val="right"/>
        <w:rPr>
          <w:rFonts w:ascii="Times New Roman" w:hAnsi="Times New Roman" w:cs="Times New Roman"/>
          <w:sz w:val="28"/>
          <w:szCs w:val="28"/>
        </w:rPr>
      </w:pPr>
      <w:proofErr w:type="spellStart"/>
      <w:proofErr w:type="gramStart"/>
      <w:r>
        <w:rPr>
          <w:rFonts w:ascii="Times New Roman" w:hAnsi="Times New Roman" w:cs="Times New Roman"/>
          <w:sz w:val="28"/>
          <w:szCs w:val="28"/>
        </w:rPr>
        <w:t>гомуми</w:t>
      </w:r>
      <w:proofErr w:type="spellEnd"/>
      <w:proofErr w:type="gramEnd"/>
      <w:r>
        <w:rPr>
          <w:rFonts w:ascii="Times New Roman" w:hAnsi="Times New Roman" w:cs="Times New Roman"/>
          <w:sz w:val="28"/>
          <w:szCs w:val="28"/>
        </w:rPr>
        <w:t xml:space="preserve"> </w:t>
      </w:r>
      <w:proofErr w:type="spellStart"/>
      <w:r>
        <w:rPr>
          <w:rFonts w:ascii="Times New Roman" w:hAnsi="Times New Roman" w:cs="Times New Roman"/>
          <w:sz w:val="28"/>
          <w:szCs w:val="28"/>
        </w:rPr>
        <w:t>белем</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бирү</w:t>
      </w:r>
      <w:proofErr w:type="spellEnd"/>
      <w:r>
        <w:rPr>
          <w:rFonts w:ascii="Times New Roman" w:hAnsi="Times New Roman" w:cs="Times New Roman"/>
          <w:sz w:val="28"/>
          <w:szCs w:val="28"/>
          <w:lang w:val="tt-RU"/>
        </w:rPr>
        <w:t xml:space="preserve"> </w:t>
      </w:r>
      <w:proofErr w:type="spellStart"/>
      <w:r>
        <w:rPr>
          <w:rFonts w:ascii="Times New Roman" w:hAnsi="Times New Roman" w:cs="Times New Roman"/>
          <w:sz w:val="28"/>
          <w:szCs w:val="28"/>
        </w:rPr>
        <w:t>учреждениесе</w:t>
      </w:r>
      <w:proofErr w:type="spellEnd"/>
    </w:p>
    <w:p w:rsidR="00290C85" w:rsidRDefault="00290C85" w:rsidP="00290C85">
      <w:pPr>
        <w:spacing w:after="0" w:line="360" w:lineRule="auto"/>
        <w:jc w:val="right"/>
        <w:rPr>
          <w:rFonts w:ascii="Times New Roman" w:hAnsi="Times New Roman" w:cs="Times New Roman"/>
          <w:sz w:val="28"/>
          <w:szCs w:val="28"/>
          <w:lang w:val="tt-RU"/>
        </w:rPr>
      </w:pPr>
      <w:r>
        <w:rPr>
          <w:rFonts w:ascii="Times New Roman" w:hAnsi="Times New Roman" w:cs="Times New Roman"/>
          <w:sz w:val="28"/>
          <w:szCs w:val="28"/>
          <w:lang w:val="tt-RU"/>
        </w:rPr>
        <w:t>“</w:t>
      </w:r>
      <w:proofErr w:type="spellStart"/>
      <w:r>
        <w:rPr>
          <w:rFonts w:ascii="Times New Roman" w:hAnsi="Times New Roman" w:cs="Times New Roman"/>
          <w:sz w:val="28"/>
          <w:szCs w:val="28"/>
        </w:rPr>
        <w:t>Азнакай</w:t>
      </w:r>
      <w:proofErr w:type="spellEnd"/>
      <w:r>
        <w:rPr>
          <w:rFonts w:ascii="Times New Roman" w:hAnsi="Times New Roman" w:cs="Times New Roman"/>
          <w:sz w:val="28"/>
          <w:szCs w:val="28"/>
        </w:rPr>
        <w:t xml:space="preserve"> ш</w:t>
      </w:r>
      <w:r>
        <w:rPr>
          <w:rFonts w:ascii="Times New Roman" w:hAnsi="Times New Roman" w:cs="Times New Roman"/>
          <w:sz w:val="28"/>
          <w:szCs w:val="28"/>
          <w:lang w:val="tt-RU"/>
        </w:rPr>
        <w:t>әһәре гимназиясе”</w:t>
      </w:r>
    </w:p>
    <w:p w:rsidR="00290C85" w:rsidRDefault="00290C85" w:rsidP="00290C85">
      <w:pPr>
        <w:spacing w:after="0" w:line="360" w:lineRule="auto"/>
        <w:jc w:val="center"/>
        <w:rPr>
          <w:rFonts w:ascii="Times New Roman" w:hAnsi="Times New Roman" w:cs="Times New Roman"/>
          <w:b/>
          <w:sz w:val="28"/>
          <w:szCs w:val="28"/>
          <w:lang w:val="tt-RU"/>
        </w:rPr>
      </w:pPr>
      <w:r w:rsidRPr="00290C85">
        <w:rPr>
          <w:rFonts w:ascii="Times New Roman" w:hAnsi="Times New Roman" w:cs="Times New Roman"/>
          <w:b/>
          <w:sz w:val="28"/>
          <w:szCs w:val="28"/>
          <w:lang w:val="tt-RU"/>
        </w:rPr>
        <w:t>БӘХЕТЛЕ БУЛУНЫҢ СЕРЛӘРЕ</w:t>
      </w:r>
    </w:p>
    <w:p w:rsidR="00290C85" w:rsidRDefault="00290C85" w:rsidP="00290C85">
      <w:pPr>
        <w:spacing w:after="0" w:line="360" w:lineRule="auto"/>
        <w:jc w:val="center"/>
        <w:rPr>
          <w:rFonts w:ascii="Times New Roman" w:hAnsi="Times New Roman" w:cs="Times New Roman"/>
          <w:sz w:val="28"/>
          <w:szCs w:val="28"/>
          <w:lang w:val="tt-RU"/>
        </w:rPr>
      </w:pPr>
      <w:r>
        <w:rPr>
          <w:rFonts w:ascii="Times New Roman" w:hAnsi="Times New Roman" w:cs="Times New Roman"/>
          <w:sz w:val="28"/>
          <w:szCs w:val="28"/>
          <w:lang w:val="tt-RU"/>
        </w:rPr>
        <w:t>(Тәрбия өлкәсендә Р.Фәхреддин хезмәтләре)</w:t>
      </w:r>
    </w:p>
    <w:p w:rsidR="0084524C" w:rsidRDefault="00290C85" w:rsidP="00290C85">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ab/>
      </w:r>
      <w:r w:rsidR="00FB25CB">
        <w:rPr>
          <w:rFonts w:ascii="Times New Roman" w:hAnsi="Times New Roman" w:cs="Times New Roman"/>
          <w:sz w:val="28"/>
          <w:szCs w:val="28"/>
          <w:lang w:val="tt-RU"/>
        </w:rPr>
        <w:t>Һәрбер кеше дөн</w:t>
      </w:r>
      <w:r w:rsidR="00FB25CB" w:rsidRPr="00FB25CB">
        <w:rPr>
          <w:rFonts w:ascii="Times New Roman" w:hAnsi="Times New Roman" w:cs="Times New Roman"/>
          <w:sz w:val="28"/>
          <w:szCs w:val="28"/>
          <w:lang w:val="tt-RU"/>
        </w:rPr>
        <w:t>ь</w:t>
      </w:r>
      <w:r w:rsidR="00FB25CB">
        <w:rPr>
          <w:rFonts w:ascii="Times New Roman" w:hAnsi="Times New Roman" w:cs="Times New Roman"/>
          <w:sz w:val="28"/>
          <w:szCs w:val="28"/>
          <w:lang w:val="tt-RU"/>
        </w:rPr>
        <w:t>яга бәхетле булыр өчен туа, һәркем</w:t>
      </w:r>
      <w:r w:rsidR="00BB0B89">
        <w:rPr>
          <w:rFonts w:ascii="Times New Roman" w:hAnsi="Times New Roman" w:cs="Times New Roman"/>
          <w:sz w:val="28"/>
          <w:szCs w:val="28"/>
          <w:lang w:val="tt-RU"/>
        </w:rPr>
        <w:t xml:space="preserve"> ул</w:t>
      </w:r>
      <w:r w:rsidR="00FB25CB">
        <w:rPr>
          <w:rFonts w:ascii="Times New Roman" w:hAnsi="Times New Roman" w:cs="Times New Roman"/>
          <w:sz w:val="28"/>
          <w:szCs w:val="28"/>
          <w:lang w:val="tt-RU"/>
        </w:rPr>
        <w:t xml:space="preserve"> бәхетне үзенчә аңлый. Кемдер сәламәтлекне зур бәхет дип санаса, икенче берәү аны яраткан хезмәтендә күрә. </w:t>
      </w:r>
      <w:r w:rsidR="0084524C">
        <w:rPr>
          <w:rFonts w:ascii="Times New Roman" w:hAnsi="Times New Roman" w:cs="Times New Roman"/>
          <w:sz w:val="28"/>
          <w:szCs w:val="28"/>
          <w:lang w:val="tt-RU"/>
        </w:rPr>
        <w:t>Акыллы кешеләр китаплар укыганда һәм төрле-төрле тормыш хәлләренә очраганда, укыган, тыңлаган, ишеткән әйберләрдән һәм гыйбрәтле хәлләрдән хикмәтен таба белергә тиеш. Тормышның нечкәлеген сизеп, хикмәтен күрә белгәннәр, һичшиксез, бәхетле кешеләр дип әйтү ялгыш булмас. Хикмәтле кеше өчен дөн</w:t>
      </w:r>
      <w:r w:rsidR="0084524C" w:rsidRPr="0084524C">
        <w:rPr>
          <w:rFonts w:ascii="Times New Roman" w:hAnsi="Times New Roman" w:cs="Times New Roman"/>
          <w:sz w:val="28"/>
          <w:szCs w:val="28"/>
          <w:lang w:val="tt-RU"/>
        </w:rPr>
        <w:t>ь</w:t>
      </w:r>
      <w:r w:rsidR="0084524C">
        <w:rPr>
          <w:rFonts w:ascii="Times New Roman" w:hAnsi="Times New Roman" w:cs="Times New Roman"/>
          <w:sz w:val="28"/>
          <w:szCs w:val="28"/>
          <w:lang w:val="tt-RU"/>
        </w:rPr>
        <w:t xml:space="preserve">яда яшәгән һәрбер көн, мәктәптә укыган бер дәрес кебек, гыйбрәт алу мизгеленә әйләнә. </w:t>
      </w:r>
    </w:p>
    <w:p w:rsidR="00290C85" w:rsidRPr="00FB25CB" w:rsidRDefault="00FB25CB" w:rsidP="0084524C">
      <w:pPr>
        <w:spacing w:after="0" w:line="36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Ничек итеп бәхетле булырга соң? Укучыларны бәхетле булуның серләренә ничек </w:t>
      </w:r>
      <w:r w:rsidR="0084524C">
        <w:rPr>
          <w:rFonts w:ascii="Times New Roman" w:hAnsi="Times New Roman" w:cs="Times New Roman"/>
          <w:sz w:val="28"/>
          <w:szCs w:val="28"/>
          <w:lang w:val="tt-RU"/>
        </w:rPr>
        <w:t xml:space="preserve">төшендерергә? </w:t>
      </w:r>
    </w:p>
    <w:p w:rsidR="00290C85" w:rsidRDefault="0084524C" w:rsidP="00290C85">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ab/>
      </w:r>
      <w:r w:rsidRPr="0084524C">
        <w:rPr>
          <w:rFonts w:ascii="Times New Roman" w:hAnsi="Times New Roman" w:cs="Times New Roman"/>
          <w:b/>
          <w:sz w:val="28"/>
          <w:szCs w:val="28"/>
          <w:lang w:val="tt-RU"/>
        </w:rPr>
        <w:t>Эзләнү эшенең проблемасы</w:t>
      </w:r>
      <w:r>
        <w:rPr>
          <w:rFonts w:ascii="Times New Roman" w:hAnsi="Times New Roman" w:cs="Times New Roman"/>
          <w:sz w:val="28"/>
          <w:szCs w:val="28"/>
          <w:lang w:val="tt-RU"/>
        </w:rPr>
        <w:t>: Укучыларны бәхетле</w:t>
      </w:r>
      <w:r w:rsidR="002F111D">
        <w:rPr>
          <w:rFonts w:ascii="Times New Roman" w:hAnsi="Times New Roman" w:cs="Times New Roman"/>
          <w:sz w:val="28"/>
          <w:szCs w:val="28"/>
          <w:lang w:val="tt-RU"/>
        </w:rPr>
        <w:t xml:space="preserve"> булу серләренә өйрәтү юлларын ачыклау.</w:t>
      </w:r>
    </w:p>
    <w:p w:rsidR="002F111D" w:rsidRDefault="002F111D" w:rsidP="00290C85">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ab/>
      </w:r>
      <w:r w:rsidRPr="002F111D">
        <w:rPr>
          <w:rFonts w:ascii="Times New Roman" w:hAnsi="Times New Roman" w:cs="Times New Roman"/>
          <w:b/>
          <w:sz w:val="28"/>
          <w:szCs w:val="28"/>
          <w:lang w:val="tt-RU"/>
        </w:rPr>
        <w:t>Максатым:</w:t>
      </w:r>
      <w:r>
        <w:rPr>
          <w:rFonts w:ascii="Times New Roman" w:hAnsi="Times New Roman" w:cs="Times New Roman"/>
          <w:b/>
          <w:sz w:val="28"/>
          <w:szCs w:val="28"/>
          <w:lang w:val="tt-RU"/>
        </w:rPr>
        <w:t xml:space="preserve"> </w:t>
      </w:r>
      <w:r>
        <w:rPr>
          <w:rFonts w:ascii="Times New Roman" w:hAnsi="Times New Roman" w:cs="Times New Roman"/>
          <w:sz w:val="28"/>
          <w:szCs w:val="28"/>
          <w:lang w:val="tt-RU"/>
        </w:rPr>
        <w:t>Тәрбия өлкәсендә күренекле фикер иясе, мәг</w:t>
      </w:r>
      <w:r w:rsidRPr="0084524C">
        <w:rPr>
          <w:rFonts w:ascii="Times New Roman" w:hAnsi="Times New Roman" w:cs="Times New Roman"/>
          <w:sz w:val="28"/>
          <w:szCs w:val="28"/>
          <w:lang w:val="tt-RU"/>
        </w:rPr>
        <w:t>ъ</w:t>
      </w:r>
      <w:r>
        <w:rPr>
          <w:rFonts w:ascii="Times New Roman" w:hAnsi="Times New Roman" w:cs="Times New Roman"/>
          <w:sz w:val="28"/>
          <w:szCs w:val="28"/>
          <w:lang w:val="tt-RU"/>
        </w:rPr>
        <w:t>рифәтче, әдип, тарихчы, галим, педагог Ризаэддин Фәхреддиннең хезмәтләрен файдалану.</w:t>
      </w:r>
    </w:p>
    <w:p w:rsidR="002F111D" w:rsidRDefault="002F111D" w:rsidP="00290C85">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ab/>
      </w:r>
      <w:r w:rsidRPr="002F111D">
        <w:rPr>
          <w:rFonts w:ascii="Times New Roman" w:hAnsi="Times New Roman" w:cs="Times New Roman"/>
          <w:b/>
          <w:sz w:val="28"/>
          <w:szCs w:val="28"/>
          <w:lang w:val="tt-RU"/>
        </w:rPr>
        <w:t>Эзләнү объекты:</w:t>
      </w:r>
      <w:r>
        <w:rPr>
          <w:rFonts w:ascii="Times New Roman" w:hAnsi="Times New Roman" w:cs="Times New Roman"/>
          <w:b/>
          <w:sz w:val="28"/>
          <w:szCs w:val="28"/>
          <w:lang w:val="tt-RU"/>
        </w:rPr>
        <w:t xml:space="preserve"> </w:t>
      </w:r>
      <w:r>
        <w:rPr>
          <w:rFonts w:ascii="Times New Roman" w:hAnsi="Times New Roman" w:cs="Times New Roman"/>
          <w:sz w:val="28"/>
          <w:szCs w:val="28"/>
          <w:lang w:val="tt-RU"/>
        </w:rPr>
        <w:t>Р.Фәхреддин хезмәтләре.</w:t>
      </w:r>
    </w:p>
    <w:p w:rsidR="002F111D" w:rsidRDefault="002F111D" w:rsidP="00290C85">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ab/>
      </w:r>
      <w:r w:rsidR="00761D04">
        <w:rPr>
          <w:rFonts w:ascii="Times New Roman" w:hAnsi="Times New Roman" w:cs="Times New Roman"/>
          <w:sz w:val="28"/>
          <w:szCs w:val="28"/>
          <w:lang w:val="tt-RU"/>
        </w:rPr>
        <w:t>Татар халкында: “Бәхет башы – тәүфыйк</w:t>
      </w:r>
      <w:r w:rsidR="00761D04" w:rsidRPr="00761D04">
        <w:rPr>
          <w:rFonts w:ascii="Times New Roman" w:hAnsi="Times New Roman" w:cs="Times New Roman"/>
          <w:sz w:val="28"/>
          <w:szCs w:val="28"/>
          <w:lang w:val="tt-RU"/>
        </w:rPr>
        <w:t>ъ</w:t>
      </w:r>
      <w:r w:rsidR="00761D04">
        <w:rPr>
          <w:rFonts w:ascii="Times New Roman" w:hAnsi="Times New Roman" w:cs="Times New Roman"/>
          <w:sz w:val="28"/>
          <w:szCs w:val="28"/>
          <w:lang w:val="tt-RU"/>
        </w:rPr>
        <w:t>” дигән мәкал</w:t>
      </w:r>
      <w:r w:rsidR="00761D04" w:rsidRPr="00761D04">
        <w:rPr>
          <w:rFonts w:ascii="Times New Roman" w:hAnsi="Times New Roman" w:cs="Times New Roman"/>
          <w:sz w:val="28"/>
          <w:szCs w:val="28"/>
          <w:lang w:val="tt-RU"/>
        </w:rPr>
        <w:t>ь</w:t>
      </w:r>
      <w:r w:rsidR="00761D04">
        <w:rPr>
          <w:rFonts w:ascii="Times New Roman" w:hAnsi="Times New Roman" w:cs="Times New Roman"/>
          <w:sz w:val="28"/>
          <w:szCs w:val="28"/>
          <w:lang w:val="tt-RU"/>
        </w:rPr>
        <w:t xml:space="preserve"> бар. Без балаларны тәрбия сәгат</w:t>
      </w:r>
      <w:r w:rsidR="00761D04" w:rsidRPr="00761D04">
        <w:rPr>
          <w:rFonts w:ascii="Times New Roman" w:hAnsi="Times New Roman" w:cs="Times New Roman"/>
          <w:sz w:val="28"/>
          <w:szCs w:val="28"/>
          <w:lang w:val="tt-RU"/>
        </w:rPr>
        <w:t>ь</w:t>
      </w:r>
      <w:r w:rsidR="00761D04">
        <w:rPr>
          <w:rFonts w:ascii="Times New Roman" w:hAnsi="Times New Roman" w:cs="Times New Roman"/>
          <w:sz w:val="28"/>
          <w:szCs w:val="28"/>
          <w:lang w:val="tt-RU"/>
        </w:rPr>
        <w:t xml:space="preserve">ләрендә нәкъ менә </w:t>
      </w:r>
      <w:r w:rsidR="00761D04" w:rsidRPr="00761D04">
        <w:rPr>
          <w:rFonts w:ascii="Times New Roman" w:hAnsi="Times New Roman" w:cs="Times New Roman"/>
          <w:sz w:val="28"/>
          <w:szCs w:val="28"/>
          <w:lang w:val="tt-RU"/>
        </w:rPr>
        <w:t>тәүфыйкъ</w:t>
      </w:r>
      <w:r w:rsidR="00761D04">
        <w:rPr>
          <w:rFonts w:ascii="Times New Roman" w:hAnsi="Times New Roman" w:cs="Times New Roman"/>
          <w:sz w:val="28"/>
          <w:szCs w:val="28"/>
          <w:lang w:val="tt-RU"/>
        </w:rPr>
        <w:t xml:space="preserve">лы, әдәпле, кешелекле булырга өйрәтергә тиешбез. </w:t>
      </w:r>
      <w:r w:rsidR="00761D04" w:rsidRPr="00761D04">
        <w:rPr>
          <w:rFonts w:ascii="Times New Roman" w:hAnsi="Times New Roman" w:cs="Times New Roman"/>
          <w:sz w:val="28"/>
          <w:szCs w:val="28"/>
          <w:lang w:val="tt-RU"/>
        </w:rPr>
        <w:t>Ризаэддин Фәхреддин</w:t>
      </w:r>
      <w:r w:rsidR="00761D04">
        <w:rPr>
          <w:rFonts w:ascii="Times New Roman" w:hAnsi="Times New Roman" w:cs="Times New Roman"/>
          <w:sz w:val="28"/>
          <w:szCs w:val="28"/>
          <w:lang w:val="tt-RU"/>
        </w:rPr>
        <w:t xml:space="preserve"> хезмәтләренә мөрәҗәгат</w:t>
      </w:r>
      <w:r w:rsidR="00761D04" w:rsidRPr="00761D04">
        <w:rPr>
          <w:rFonts w:ascii="Times New Roman" w:hAnsi="Times New Roman" w:cs="Times New Roman"/>
          <w:sz w:val="28"/>
          <w:szCs w:val="28"/>
          <w:lang w:val="tt-RU"/>
        </w:rPr>
        <w:t xml:space="preserve">ь </w:t>
      </w:r>
      <w:r w:rsidR="00761D04">
        <w:rPr>
          <w:rFonts w:ascii="Times New Roman" w:hAnsi="Times New Roman" w:cs="Times New Roman"/>
          <w:sz w:val="28"/>
          <w:szCs w:val="28"/>
          <w:lang w:val="tt-RU"/>
        </w:rPr>
        <w:t xml:space="preserve">итик. Ул бала вакытта алган гүзәл тәрбиянең тулы бер халыкларны да, аерым кешеләрне дә бәхет мәйданына алып бара торган </w:t>
      </w:r>
      <w:r w:rsidR="00476D1B">
        <w:rPr>
          <w:rFonts w:ascii="Times New Roman" w:hAnsi="Times New Roman" w:cs="Times New Roman"/>
          <w:sz w:val="28"/>
          <w:szCs w:val="28"/>
          <w:lang w:val="tt-RU"/>
        </w:rPr>
        <w:t xml:space="preserve">туры юл икәнен күрсәтеп бирә. Аның фикеренчә, “Гүзәл холыклы һәм яхшы тәрбияле кешеләргә адәм балалары гына түгел, хәтта һәртөрле максатлар да буйсынырга мәҗбүр булалар. Яхшы тәрбия күңелне бозыклыктан, акылны хорафатлардан һәм төрле шикләнүләрдән, </w:t>
      </w:r>
      <w:r w:rsidR="00476D1B">
        <w:rPr>
          <w:rFonts w:ascii="Times New Roman" w:hAnsi="Times New Roman" w:cs="Times New Roman"/>
          <w:sz w:val="28"/>
          <w:szCs w:val="28"/>
          <w:lang w:val="tt-RU"/>
        </w:rPr>
        <w:lastRenderedPageBreak/>
        <w:t>тәнне хасталык сәбәпләреннән саклаганга күрә, бу нәрсәләрнең дә бәхеткә илтүче сәбәпләр икәнлеген онытмаска кирәк”</w:t>
      </w:r>
      <w:r w:rsidR="00D21DF8" w:rsidRPr="00D21DF8">
        <w:rPr>
          <w:rFonts w:ascii="Times New Roman" w:hAnsi="Times New Roman" w:cs="Times New Roman"/>
          <w:sz w:val="28"/>
          <w:szCs w:val="28"/>
          <w:lang w:val="tt-RU"/>
        </w:rPr>
        <w:t>[1]</w:t>
      </w:r>
    </w:p>
    <w:p w:rsidR="00AD51BD" w:rsidRDefault="00D21DF8" w:rsidP="00290C85">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ab/>
      </w:r>
      <w:r w:rsidR="00A60F5A">
        <w:rPr>
          <w:rFonts w:ascii="Times New Roman" w:hAnsi="Times New Roman" w:cs="Times New Roman"/>
          <w:sz w:val="28"/>
          <w:szCs w:val="28"/>
          <w:lang w:val="tt-RU"/>
        </w:rPr>
        <w:t>Бәх</w:t>
      </w:r>
      <w:r w:rsidR="00BB0B89">
        <w:rPr>
          <w:rFonts w:ascii="Times New Roman" w:hAnsi="Times New Roman" w:cs="Times New Roman"/>
          <w:sz w:val="28"/>
          <w:szCs w:val="28"/>
          <w:lang w:val="tt-RU"/>
        </w:rPr>
        <w:t>етле булуның тагын бер сере –</w:t>
      </w:r>
      <w:r w:rsidR="00A60F5A">
        <w:rPr>
          <w:rFonts w:ascii="Times New Roman" w:hAnsi="Times New Roman" w:cs="Times New Roman"/>
          <w:sz w:val="28"/>
          <w:szCs w:val="28"/>
          <w:lang w:val="tt-RU"/>
        </w:rPr>
        <w:t xml:space="preserve"> Туган илне, Ватанны яратуда. Бүгенге заманда балаларда ватандарлык хисләре тәрбияләү, үз иленең чын кешеләрен үстерү дә – мәктәп укытучылары алдында торган бурыч. Р.Фәхреддин бу нисбәттән: “Күге астында яшәгән, һаваларын иснәгән, суларын эчкән вә икмәкләрен ашаган </w:t>
      </w:r>
      <w:r w:rsidR="00BB0B89">
        <w:rPr>
          <w:rFonts w:ascii="Times New Roman" w:hAnsi="Times New Roman" w:cs="Times New Roman"/>
          <w:sz w:val="28"/>
          <w:szCs w:val="28"/>
          <w:lang w:val="tt-RU"/>
        </w:rPr>
        <w:t>В</w:t>
      </w:r>
      <w:r w:rsidR="00A60F5A">
        <w:rPr>
          <w:rFonts w:ascii="Times New Roman" w:hAnsi="Times New Roman" w:cs="Times New Roman"/>
          <w:sz w:val="28"/>
          <w:szCs w:val="28"/>
          <w:lang w:val="tt-RU"/>
        </w:rPr>
        <w:t xml:space="preserve">атаныгызны арттырып сөегез, моның исемен бөек итү өчен тырышыгыз. Ватан – кешеләрнең хөрмәте вә һәркем хозурында тора торган кадерле </w:t>
      </w:r>
      <w:r w:rsidR="00BB0B89">
        <w:rPr>
          <w:rFonts w:ascii="Times New Roman" w:hAnsi="Times New Roman" w:cs="Times New Roman"/>
          <w:sz w:val="28"/>
          <w:szCs w:val="28"/>
          <w:lang w:val="tt-RU"/>
        </w:rPr>
        <w:t>бер мактанычыдыр... Шуның өчен В</w:t>
      </w:r>
      <w:r w:rsidR="00A60F5A">
        <w:rPr>
          <w:rFonts w:ascii="Times New Roman" w:hAnsi="Times New Roman" w:cs="Times New Roman"/>
          <w:sz w:val="28"/>
          <w:szCs w:val="28"/>
          <w:lang w:val="tt-RU"/>
        </w:rPr>
        <w:t xml:space="preserve">атан өчен малыгызны кызганмагыз, көчләрегезне аямагыз. Ата </w:t>
      </w:r>
      <w:r w:rsidR="00AD51BD">
        <w:rPr>
          <w:rFonts w:ascii="Times New Roman" w:hAnsi="Times New Roman" w:cs="Times New Roman"/>
          <w:sz w:val="28"/>
          <w:szCs w:val="28"/>
          <w:lang w:val="tt-RU"/>
        </w:rPr>
        <w:t>вә анагызны, якын кардәшләрегезне ничек сөйсәгез, милләтегезне дә шулай сөегез, милләтегез өчен хезмәт итүне җаныгызга бәхет дип белегез...”- дигән үгетен бирә.</w:t>
      </w:r>
    </w:p>
    <w:p w:rsidR="00A60F5A" w:rsidRDefault="00AD51BD" w:rsidP="00290C85">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ab/>
        <w:t>Бәхетле булуның тагын бер сере – ата-аналарны</w:t>
      </w:r>
      <w:r w:rsidR="007A25AB">
        <w:rPr>
          <w:rFonts w:ascii="Times New Roman" w:hAnsi="Times New Roman" w:cs="Times New Roman"/>
          <w:sz w:val="28"/>
          <w:szCs w:val="28"/>
          <w:lang w:val="tt-RU"/>
        </w:rPr>
        <w:t>, туганнарны</w:t>
      </w:r>
      <w:r>
        <w:rPr>
          <w:rFonts w:ascii="Times New Roman" w:hAnsi="Times New Roman" w:cs="Times New Roman"/>
          <w:sz w:val="28"/>
          <w:szCs w:val="28"/>
          <w:lang w:val="tt-RU"/>
        </w:rPr>
        <w:t xml:space="preserve"> хөрмәт итүдә. Соңгы елларда саны арта баручы Картлар йортлары</w:t>
      </w:r>
      <w:r w:rsidR="00BB0B89">
        <w:rPr>
          <w:rFonts w:ascii="Times New Roman" w:hAnsi="Times New Roman" w:cs="Times New Roman"/>
          <w:sz w:val="28"/>
          <w:szCs w:val="28"/>
          <w:lang w:val="tt-RU"/>
        </w:rPr>
        <w:t>, балалары була торып</w:t>
      </w:r>
      <w:r w:rsidR="00A27D98">
        <w:rPr>
          <w:rFonts w:ascii="Times New Roman" w:hAnsi="Times New Roman" w:cs="Times New Roman"/>
          <w:sz w:val="28"/>
          <w:szCs w:val="28"/>
          <w:lang w:val="tt-RU"/>
        </w:rPr>
        <w:t>, шунда тәрбияләнергә мәҗбүр булган ак әбиләребез, көр күңелле бабайларыбыз</w:t>
      </w:r>
      <w:r>
        <w:rPr>
          <w:rFonts w:ascii="Times New Roman" w:hAnsi="Times New Roman" w:cs="Times New Roman"/>
          <w:sz w:val="28"/>
          <w:szCs w:val="28"/>
          <w:lang w:val="tt-RU"/>
        </w:rPr>
        <w:t xml:space="preserve"> барыбызны да</w:t>
      </w:r>
      <w:r w:rsidR="00A27D98">
        <w:rPr>
          <w:rFonts w:ascii="Times New Roman" w:hAnsi="Times New Roman" w:cs="Times New Roman"/>
          <w:sz w:val="28"/>
          <w:szCs w:val="28"/>
          <w:lang w:val="tt-RU"/>
        </w:rPr>
        <w:t xml:space="preserve"> уйланырга мәҗбүр итә.</w:t>
      </w:r>
      <w:r>
        <w:rPr>
          <w:rFonts w:ascii="Times New Roman" w:hAnsi="Times New Roman" w:cs="Times New Roman"/>
          <w:sz w:val="28"/>
          <w:szCs w:val="28"/>
          <w:lang w:val="tt-RU"/>
        </w:rPr>
        <w:t xml:space="preserve"> </w:t>
      </w:r>
      <w:r w:rsidR="00A27D98">
        <w:rPr>
          <w:rFonts w:ascii="Times New Roman" w:hAnsi="Times New Roman" w:cs="Times New Roman"/>
          <w:sz w:val="28"/>
          <w:szCs w:val="28"/>
          <w:lang w:val="tt-RU"/>
        </w:rPr>
        <w:t>Әлеге темага уздырылган тәрбия сәгат</w:t>
      </w:r>
      <w:r w:rsidR="00A27D98" w:rsidRPr="007A25AB">
        <w:rPr>
          <w:rFonts w:ascii="Times New Roman" w:hAnsi="Times New Roman" w:cs="Times New Roman"/>
          <w:sz w:val="28"/>
          <w:szCs w:val="28"/>
          <w:lang w:val="tt-RU"/>
        </w:rPr>
        <w:t>ь</w:t>
      </w:r>
      <w:r w:rsidR="00A27D98">
        <w:rPr>
          <w:rFonts w:ascii="Times New Roman" w:hAnsi="Times New Roman" w:cs="Times New Roman"/>
          <w:sz w:val="28"/>
          <w:szCs w:val="28"/>
          <w:lang w:val="tt-RU"/>
        </w:rPr>
        <w:t xml:space="preserve">ләрендә </w:t>
      </w:r>
      <w:r w:rsidR="00A60F5A">
        <w:rPr>
          <w:rFonts w:ascii="Times New Roman" w:hAnsi="Times New Roman" w:cs="Times New Roman"/>
          <w:sz w:val="28"/>
          <w:szCs w:val="28"/>
          <w:lang w:val="tt-RU"/>
        </w:rPr>
        <w:t xml:space="preserve"> </w:t>
      </w:r>
      <w:r w:rsidR="00A27D98" w:rsidRPr="00A27D98">
        <w:rPr>
          <w:rFonts w:ascii="Times New Roman" w:hAnsi="Times New Roman" w:cs="Times New Roman"/>
          <w:sz w:val="28"/>
          <w:szCs w:val="28"/>
          <w:lang w:val="tt-RU"/>
        </w:rPr>
        <w:t>Ризаэддин Фәхреддин</w:t>
      </w:r>
      <w:r w:rsidR="00A27D98">
        <w:rPr>
          <w:rFonts w:ascii="Times New Roman" w:hAnsi="Times New Roman" w:cs="Times New Roman"/>
          <w:sz w:val="28"/>
          <w:szCs w:val="28"/>
          <w:lang w:val="tt-RU"/>
        </w:rPr>
        <w:t>нең түбәндәге нәсыйхәтләрен китерергә була:</w:t>
      </w:r>
      <w:r w:rsidR="007A25AB">
        <w:rPr>
          <w:rFonts w:ascii="Times New Roman" w:hAnsi="Times New Roman" w:cs="Times New Roman"/>
          <w:sz w:val="28"/>
          <w:szCs w:val="28"/>
          <w:lang w:val="tt-RU"/>
        </w:rPr>
        <w:t xml:space="preserve"> “Бәдәнегез үсеп көч кергәч тә, кулларыгыздан килгән эшләрдә ата вә аналарыгызга ярдәм итүче булыгыз, бәлки шәфкат</w:t>
      </w:r>
      <w:r w:rsidR="007A25AB" w:rsidRPr="007A25AB">
        <w:rPr>
          <w:rFonts w:ascii="Times New Roman" w:hAnsi="Times New Roman" w:cs="Times New Roman"/>
          <w:sz w:val="28"/>
          <w:szCs w:val="28"/>
          <w:lang w:val="tt-RU"/>
        </w:rPr>
        <w:t xml:space="preserve">ь </w:t>
      </w:r>
      <w:r w:rsidR="007A25AB">
        <w:rPr>
          <w:rFonts w:ascii="Times New Roman" w:hAnsi="Times New Roman" w:cs="Times New Roman"/>
          <w:sz w:val="28"/>
          <w:szCs w:val="28"/>
          <w:lang w:val="tt-RU"/>
        </w:rPr>
        <w:t>вә хезмәтләрегезне тагын да арттырыгыз, алар исә сезнең яш</w:t>
      </w:r>
      <w:r w:rsidR="007A25AB" w:rsidRPr="007A25AB">
        <w:rPr>
          <w:rFonts w:ascii="Times New Roman" w:hAnsi="Times New Roman" w:cs="Times New Roman"/>
          <w:sz w:val="28"/>
          <w:szCs w:val="28"/>
          <w:lang w:val="tt-RU"/>
        </w:rPr>
        <w:t>ь</w:t>
      </w:r>
      <w:r w:rsidR="007A25AB">
        <w:rPr>
          <w:rFonts w:ascii="Times New Roman" w:hAnsi="Times New Roman" w:cs="Times New Roman"/>
          <w:sz w:val="28"/>
          <w:szCs w:val="28"/>
          <w:lang w:val="tt-RU"/>
        </w:rPr>
        <w:t xml:space="preserve"> вакытларыгызда вә иң зәгыйф</w:t>
      </w:r>
      <w:r w:rsidR="007A25AB" w:rsidRPr="007A25AB">
        <w:rPr>
          <w:rFonts w:ascii="Times New Roman" w:hAnsi="Times New Roman" w:cs="Times New Roman"/>
          <w:sz w:val="28"/>
          <w:szCs w:val="28"/>
          <w:lang w:val="tt-RU"/>
        </w:rPr>
        <w:t>ь</w:t>
      </w:r>
      <w:r w:rsidR="007A25AB">
        <w:rPr>
          <w:rFonts w:ascii="Times New Roman" w:hAnsi="Times New Roman" w:cs="Times New Roman"/>
          <w:sz w:val="28"/>
          <w:szCs w:val="28"/>
          <w:lang w:val="tt-RU"/>
        </w:rPr>
        <w:t xml:space="preserve"> булган көнегездә</w:t>
      </w:r>
      <w:r w:rsidR="00BB0B89">
        <w:rPr>
          <w:rFonts w:ascii="Times New Roman" w:hAnsi="Times New Roman" w:cs="Times New Roman"/>
          <w:sz w:val="28"/>
          <w:szCs w:val="28"/>
          <w:lang w:val="tt-RU"/>
        </w:rPr>
        <w:t xml:space="preserve"> </w:t>
      </w:r>
      <w:r w:rsidR="007A25AB">
        <w:rPr>
          <w:rFonts w:ascii="Times New Roman" w:hAnsi="Times New Roman" w:cs="Times New Roman"/>
          <w:sz w:val="28"/>
          <w:szCs w:val="28"/>
          <w:lang w:val="tt-RU"/>
        </w:rPr>
        <w:t>тәрбияләп сезне үстергәннәр. Бер көн җитәр</w:t>
      </w:r>
      <w:r w:rsidR="00BB0B89">
        <w:rPr>
          <w:rFonts w:ascii="Times New Roman" w:hAnsi="Times New Roman" w:cs="Times New Roman"/>
          <w:sz w:val="28"/>
          <w:szCs w:val="28"/>
          <w:lang w:val="tt-RU"/>
        </w:rPr>
        <w:t>,</w:t>
      </w:r>
      <w:r w:rsidR="007A25AB">
        <w:rPr>
          <w:rFonts w:ascii="Times New Roman" w:hAnsi="Times New Roman" w:cs="Times New Roman"/>
          <w:sz w:val="28"/>
          <w:szCs w:val="28"/>
          <w:lang w:val="tt-RU"/>
        </w:rPr>
        <w:t xml:space="preserve"> сез дә ата булырсыз, исәпләп карагыз, шул көндә балаларыгыз хөрмәтегезне сакламасалар, риза була белерсезме?</w:t>
      </w:r>
      <w:r w:rsidR="00644D18">
        <w:rPr>
          <w:rFonts w:ascii="Times New Roman" w:hAnsi="Times New Roman" w:cs="Times New Roman"/>
          <w:sz w:val="28"/>
          <w:szCs w:val="28"/>
          <w:lang w:val="tt-RU"/>
        </w:rPr>
        <w:t xml:space="preserve"> Әти-әнисе картайгач, алар турында кайгырту, аларны үз өендә яшәтү балаларның бурычы булып тора. Картлар йортына җибәреп, алардан котылырга тырышу – әдәпсезлек кенә түгел, ә бәлки оятсызлык та”.</w:t>
      </w:r>
      <w:r w:rsidR="007A25AB">
        <w:rPr>
          <w:rFonts w:ascii="Times New Roman" w:hAnsi="Times New Roman" w:cs="Times New Roman"/>
          <w:sz w:val="28"/>
          <w:szCs w:val="28"/>
          <w:lang w:val="tt-RU"/>
        </w:rPr>
        <w:t xml:space="preserve"> </w:t>
      </w:r>
    </w:p>
    <w:p w:rsidR="007A25AB" w:rsidRDefault="007A25AB" w:rsidP="00290C85">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ab/>
        <w:t>Сәламәт</w:t>
      </w:r>
      <w:r w:rsidR="00644D18">
        <w:rPr>
          <w:rFonts w:ascii="Times New Roman" w:hAnsi="Times New Roman" w:cs="Times New Roman"/>
          <w:sz w:val="28"/>
          <w:szCs w:val="28"/>
          <w:lang w:val="tt-RU"/>
        </w:rPr>
        <w:t xml:space="preserve"> булу, дөн</w:t>
      </w:r>
      <w:r w:rsidR="00644D18" w:rsidRPr="00644D18">
        <w:rPr>
          <w:rFonts w:ascii="Times New Roman" w:hAnsi="Times New Roman" w:cs="Times New Roman"/>
          <w:sz w:val="28"/>
          <w:szCs w:val="28"/>
          <w:lang w:val="tt-RU"/>
        </w:rPr>
        <w:t>ь</w:t>
      </w:r>
      <w:r w:rsidR="00644D18">
        <w:rPr>
          <w:rFonts w:ascii="Times New Roman" w:hAnsi="Times New Roman" w:cs="Times New Roman"/>
          <w:sz w:val="28"/>
          <w:szCs w:val="28"/>
          <w:lang w:val="tt-RU"/>
        </w:rPr>
        <w:t>яда үз аякларың белән хәрәкәтләнеп, аның хәләл ризыклары белән туклана алу – шулай ук бәхет. Яш</w:t>
      </w:r>
      <w:r w:rsidR="00644D18" w:rsidRPr="00644D18">
        <w:rPr>
          <w:rFonts w:ascii="Times New Roman" w:hAnsi="Times New Roman" w:cs="Times New Roman"/>
          <w:sz w:val="28"/>
          <w:szCs w:val="28"/>
          <w:lang w:val="tt-RU"/>
        </w:rPr>
        <w:t>ь</w:t>
      </w:r>
      <w:r w:rsidR="00644D18">
        <w:rPr>
          <w:rFonts w:ascii="Times New Roman" w:hAnsi="Times New Roman" w:cs="Times New Roman"/>
          <w:sz w:val="28"/>
          <w:szCs w:val="28"/>
          <w:lang w:val="tt-RU"/>
        </w:rPr>
        <w:t>ләр арасында таралып килүче яман гадәтләр күпләрне борчуга сала.</w:t>
      </w:r>
    </w:p>
    <w:p w:rsidR="00644D18" w:rsidRPr="00644D18" w:rsidRDefault="00644D18" w:rsidP="00290C85">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___________________________</w:t>
      </w:r>
    </w:p>
    <w:p w:rsidR="00D21DF8" w:rsidRDefault="00D21DF8" w:rsidP="00290C85">
      <w:pPr>
        <w:spacing w:after="0" w:line="360" w:lineRule="auto"/>
        <w:jc w:val="both"/>
        <w:rPr>
          <w:rFonts w:ascii="Times New Roman" w:hAnsi="Times New Roman" w:cs="Times New Roman"/>
          <w:sz w:val="28"/>
          <w:szCs w:val="28"/>
          <w:lang w:val="tt-RU"/>
        </w:rPr>
      </w:pPr>
      <w:r w:rsidRPr="00D21DF8">
        <w:rPr>
          <w:rFonts w:ascii="Times New Roman" w:hAnsi="Times New Roman" w:cs="Times New Roman"/>
          <w:sz w:val="28"/>
          <w:szCs w:val="28"/>
          <w:lang w:val="tt-RU"/>
        </w:rPr>
        <w:t>[1] –</w:t>
      </w:r>
      <w:r>
        <w:rPr>
          <w:rFonts w:ascii="Times New Roman" w:hAnsi="Times New Roman" w:cs="Times New Roman"/>
          <w:sz w:val="28"/>
          <w:szCs w:val="28"/>
          <w:lang w:val="tt-RU"/>
        </w:rPr>
        <w:t xml:space="preserve"> Р.Фәхреддин.</w:t>
      </w:r>
      <w:r w:rsidRPr="00D21DF8">
        <w:rPr>
          <w:rFonts w:ascii="Times New Roman" w:hAnsi="Times New Roman" w:cs="Times New Roman"/>
          <w:sz w:val="28"/>
          <w:szCs w:val="28"/>
          <w:lang w:val="tt-RU"/>
        </w:rPr>
        <w:t xml:space="preserve"> </w:t>
      </w:r>
      <w:r>
        <w:rPr>
          <w:rFonts w:ascii="Times New Roman" w:hAnsi="Times New Roman" w:cs="Times New Roman"/>
          <w:sz w:val="28"/>
          <w:szCs w:val="28"/>
          <w:lang w:val="tt-RU"/>
        </w:rPr>
        <w:t>“Җәвамигу</w:t>
      </w:r>
      <w:r w:rsidRPr="00D21DF8">
        <w:rPr>
          <w:rFonts w:ascii="Times New Roman" w:hAnsi="Times New Roman" w:cs="Times New Roman"/>
          <w:sz w:val="28"/>
          <w:szCs w:val="28"/>
          <w:lang w:val="tt-RU"/>
        </w:rPr>
        <w:t>ль</w:t>
      </w:r>
      <w:r>
        <w:rPr>
          <w:rFonts w:ascii="Times New Roman" w:hAnsi="Times New Roman" w:cs="Times New Roman"/>
          <w:sz w:val="28"/>
          <w:szCs w:val="28"/>
          <w:lang w:val="tt-RU"/>
        </w:rPr>
        <w:t>-кәлим шәрхе”</w:t>
      </w:r>
    </w:p>
    <w:p w:rsidR="00644D18" w:rsidRDefault="00644D18" w:rsidP="00290C85">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ab/>
        <w:t>Адәм баласының иң зур байлыгы аның тәне һәм җаны сәламәт булуда икәнлеген күрсәтеп, Р.Фәхреддин әлеге сәламәтлекне сакларга ө</w:t>
      </w:r>
      <w:r w:rsidR="006F391A">
        <w:rPr>
          <w:rFonts w:ascii="Times New Roman" w:hAnsi="Times New Roman" w:cs="Times New Roman"/>
          <w:sz w:val="28"/>
          <w:szCs w:val="28"/>
          <w:lang w:val="tt-RU"/>
        </w:rPr>
        <w:t>нди: “Адәм баласының иң зур байлыгы – тәне вә җаны сәламәт булу. Әмма күп вакыт без бу байлыкның кадерен белмибез. Бөтен дөн</w:t>
      </w:r>
      <w:r w:rsidR="006F391A" w:rsidRPr="006F391A">
        <w:rPr>
          <w:rFonts w:ascii="Times New Roman" w:hAnsi="Times New Roman" w:cs="Times New Roman"/>
          <w:sz w:val="28"/>
          <w:szCs w:val="28"/>
          <w:lang w:val="tt-RU"/>
        </w:rPr>
        <w:t>ь</w:t>
      </w:r>
      <w:r w:rsidR="0038066D">
        <w:rPr>
          <w:rFonts w:ascii="Times New Roman" w:hAnsi="Times New Roman" w:cs="Times New Roman"/>
          <w:sz w:val="28"/>
          <w:szCs w:val="28"/>
          <w:lang w:val="tt-RU"/>
        </w:rPr>
        <w:t>яның хуҗасы син булсаң да,</w:t>
      </w:r>
      <w:r w:rsidR="006F391A">
        <w:rPr>
          <w:rFonts w:ascii="Times New Roman" w:hAnsi="Times New Roman" w:cs="Times New Roman"/>
          <w:sz w:val="28"/>
          <w:szCs w:val="28"/>
          <w:lang w:val="tt-RU"/>
        </w:rPr>
        <w:t xml:space="preserve"> сәламәт булмаса</w:t>
      </w:r>
      <w:r w:rsidR="007B19C8">
        <w:rPr>
          <w:rFonts w:ascii="Times New Roman" w:hAnsi="Times New Roman" w:cs="Times New Roman"/>
          <w:sz w:val="28"/>
          <w:szCs w:val="28"/>
          <w:lang w:val="tt-RU"/>
        </w:rPr>
        <w:t>ң</w:t>
      </w:r>
      <w:r w:rsidR="006F391A">
        <w:rPr>
          <w:rFonts w:ascii="Times New Roman" w:hAnsi="Times New Roman" w:cs="Times New Roman"/>
          <w:sz w:val="28"/>
          <w:szCs w:val="28"/>
          <w:lang w:val="tt-RU"/>
        </w:rPr>
        <w:t>, рәхәтлек сизмәссең”.</w:t>
      </w:r>
    </w:p>
    <w:p w:rsidR="00FF3149" w:rsidRPr="007B19C8" w:rsidRDefault="00FF3149" w:rsidP="00290C85">
      <w:pPr>
        <w:spacing w:after="0"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ab/>
        <w:t xml:space="preserve">Бәхетле булуның тагын бер сере </w:t>
      </w:r>
      <w:r w:rsidR="008D28F7">
        <w:rPr>
          <w:rFonts w:ascii="Times New Roman" w:hAnsi="Times New Roman" w:cs="Times New Roman"/>
          <w:sz w:val="28"/>
          <w:szCs w:val="28"/>
          <w:lang w:val="tt-RU"/>
        </w:rPr>
        <w:t>–</w:t>
      </w:r>
      <w:r>
        <w:rPr>
          <w:rFonts w:ascii="Times New Roman" w:hAnsi="Times New Roman" w:cs="Times New Roman"/>
          <w:sz w:val="28"/>
          <w:szCs w:val="28"/>
          <w:lang w:val="tt-RU"/>
        </w:rPr>
        <w:t xml:space="preserve"> </w:t>
      </w:r>
      <w:r w:rsidR="008D28F7">
        <w:rPr>
          <w:rFonts w:ascii="Times New Roman" w:hAnsi="Times New Roman" w:cs="Times New Roman"/>
          <w:sz w:val="28"/>
          <w:szCs w:val="28"/>
          <w:lang w:val="tt-RU"/>
        </w:rPr>
        <w:t>үзеңә туры килердәй гомерлек юлдаш сайлап, гаилә кору. Галим бу нисбәттән дә укучыларга үзенең киңәшләрен бирә. Тереклек иптәшен сайлаганда бик уйлап эш итәргә чакыра. Бу биш-ун чакрым юл барыр өчен генә сайланган иптәш түгел, бәлки бергәләп көн күрәчәк, гомер кичерәчәк иптәш.</w:t>
      </w:r>
      <w:r w:rsidR="0038066D">
        <w:rPr>
          <w:rFonts w:ascii="Times New Roman" w:hAnsi="Times New Roman" w:cs="Times New Roman"/>
          <w:sz w:val="28"/>
          <w:szCs w:val="28"/>
          <w:lang w:val="tt-RU"/>
        </w:rPr>
        <w:t xml:space="preserve"> Шуңа күрә ул кызла</w:t>
      </w:r>
      <w:r w:rsidR="007B19C8">
        <w:rPr>
          <w:rFonts w:ascii="Times New Roman" w:hAnsi="Times New Roman" w:cs="Times New Roman"/>
          <w:sz w:val="28"/>
          <w:szCs w:val="28"/>
          <w:lang w:val="tt-RU"/>
        </w:rPr>
        <w:t>рга да, ир балаларга да үзенең ү</w:t>
      </w:r>
      <w:r w:rsidR="0038066D">
        <w:rPr>
          <w:rFonts w:ascii="Times New Roman" w:hAnsi="Times New Roman" w:cs="Times New Roman"/>
          <w:sz w:val="28"/>
          <w:szCs w:val="28"/>
          <w:lang w:val="tt-RU"/>
        </w:rPr>
        <w:t xml:space="preserve">гетләрен бирә. </w:t>
      </w:r>
      <w:r w:rsidR="0038066D" w:rsidRPr="007B19C8">
        <w:rPr>
          <w:rFonts w:ascii="Times New Roman" w:hAnsi="Times New Roman" w:cs="Times New Roman"/>
          <w:sz w:val="28"/>
          <w:szCs w:val="28"/>
          <w:lang w:val="tt-RU"/>
        </w:rPr>
        <w:t>[</w:t>
      </w:r>
      <w:r w:rsidR="0038066D">
        <w:rPr>
          <w:rFonts w:ascii="Times New Roman" w:hAnsi="Times New Roman" w:cs="Times New Roman"/>
          <w:sz w:val="28"/>
          <w:szCs w:val="28"/>
          <w:lang w:val="tt-RU"/>
        </w:rPr>
        <w:t>“Әһле гыяль” (Өй җәмәгате)</w:t>
      </w:r>
      <w:r w:rsidR="0038066D" w:rsidRPr="007B19C8">
        <w:rPr>
          <w:rFonts w:ascii="Times New Roman" w:hAnsi="Times New Roman" w:cs="Times New Roman"/>
          <w:sz w:val="28"/>
          <w:szCs w:val="28"/>
          <w:lang w:val="tt-RU"/>
        </w:rPr>
        <w:t>]</w:t>
      </w:r>
    </w:p>
    <w:p w:rsidR="00BB1B26" w:rsidRDefault="0038066D" w:rsidP="00290C85">
      <w:pPr>
        <w:spacing w:after="0" w:line="360" w:lineRule="auto"/>
        <w:jc w:val="both"/>
        <w:rPr>
          <w:rFonts w:ascii="Times New Roman" w:hAnsi="Times New Roman" w:cs="Times New Roman"/>
          <w:sz w:val="28"/>
          <w:szCs w:val="28"/>
          <w:lang w:val="tt-RU"/>
        </w:rPr>
      </w:pPr>
      <w:r w:rsidRPr="007B19C8">
        <w:rPr>
          <w:rFonts w:ascii="Times New Roman" w:hAnsi="Times New Roman" w:cs="Times New Roman"/>
          <w:sz w:val="28"/>
          <w:szCs w:val="28"/>
          <w:lang w:val="tt-RU"/>
        </w:rPr>
        <w:tab/>
      </w:r>
      <w:r w:rsidRPr="0038066D">
        <w:rPr>
          <w:rFonts w:ascii="Times New Roman" w:hAnsi="Times New Roman" w:cs="Times New Roman"/>
          <w:b/>
          <w:sz w:val="28"/>
          <w:szCs w:val="28"/>
          <w:lang w:val="tt-RU"/>
        </w:rPr>
        <w:t>Йомгаклау.</w:t>
      </w:r>
      <w:r>
        <w:rPr>
          <w:rFonts w:ascii="Times New Roman" w:hAnsi="Times New Roman" w:cs="Times New Roman"/>
          <w:sz w:val="28"/>
          <w:szCs w:val="28"/>
          <w:lang w:val="tt-RU"/>
        </w:rPr>
        <w:t xml:space="preserve"> </w:t>
      </w:r>
      <w:r w:rsidR="00BF467D">
        <w:rPr>
          <w:rFonts w:ascii="Times New Roman" w:hAnsi="Times New Roman" w:cs="Times New Roman"/>
          <w:sz w:val="28"/>
          <w:szCs w:val="28"/>
          <w:lang w:val="tt-RU"/>
        </w:rPr>
        <w:t>Р. Фәхреддин хезмәтләрен өйрәнеп, мин түбәндәге нәтиҗәләргә килдем: бәхетлеләрнең беренче сыйфаты – иманлы булу. Имансыз кеше никадәр бай, дәрәҗәле, шөһрәтле, гаиләле, балалы булуына карамастан, күңелендә иман булмаса, ул беркайчан да бәхетле була алмаячак. Курку, югалту фикерләре йөрәгенә кадалган ук кебек, аның күңелен һәрдаим әрнетеп торачак.</w:t>
      </w:r>
    </w:p>
    <w:p w:rsidR="00BB1B26" w:rsidRDefault="00BF467D" w:rsidP="00BB1B26">
      <w:pPr>
        <w:spacing w:after="0" w:line="36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BB1B26">
        <w:rPr>
          <w:rFonts w:ascii="Times New Roman" w:hAnsi="Times New Roman" w:cs="Times New Roman"/>
          <w:sz w:val="28"/>
          <w:szCs w:val="28"/>
          <w:lang w:val="tt-RU"/>
        </w:rPr>
        <w:t>Бәхетлеләрнең икенче сыйфаты – канәгат</w:t>
      </w:r>
      <w:r w:rsidR="00BB1B26" w:rsidRPr="00BB1B26">
        <w:rPr>
          <w:rFonts w:ascii="Times New Roman" w:hAnsi="Times New Roman" w:cs="Times New Roman"/>
          <w:sz w:val="28"/>
          <w:szCs w:val="28"/>
          <w:lang w:val="tt-RU"/>
        </w:rPr>
        <w:t>ь</w:t>
      </w:r>
      <w:r w:rsidR="00BB1B26">
        <w:rPr>
          <w:rFonts w:ascii="Times New Roman" w:hAnsi="Times New Roman" w:cs="Times New Roman"/>
          <w:sz w:val="28"/>
          <w:szCs w:val="28"/>
          <w:lang w:val="tt-RU"/>
        </w:rPr>
        <w:t xml:space="preserve"> булу. К</w:t>
      </w:r>
      <w:r w:rsidR="00BB1B26">
        <w:rPr>
          <w:rFonts w:ascii="Times New Roman" w:hAnsi="Times New Roman" w:cs="Times New Roman"/>
          <w:sz w:val="28"/>
          <w:szCs w:val="28"/>
          <w:lang w:val="tt-RU"/>
        </w:rPr>
        <w:t>анәгат</w:t>
      </w:r>
      <w:r w:rsidR="00BB1B26" w:rsidRPr="00BB1B26">
        <w:rPr>
          <w:rFonts w:ascii="Times New Roman" w:hAnsi="Times New Roman" w:cs="Times New Roman"/>
          <w:sz w:val="28"/>
          <w:szCs w:val="28"/>
          <w:lang w:val="tt-RU"/>
        </w:rPr>
        <w:t>ь</w:t>
      </w:r>
      <w:r w:rsidR="00BB1B26">
        <w:rPr>
          <w:rFonts w:ascii="Times New Roman" w:hAnsi="Times New Roman" w:cs="Times New Roman"/>
          <w:sz w:val="28"/>
          <w:szCs w:val="28"/>
          <w:lang w:val="tt-RU"/>
        </w:rPr>
        <w:t>сез кеше шулай ук никадәр абруйлы, бай, гаиләле булса</w:t>
      </w:r>
      <w:r w:rsidR="007B19C8">
        <w:rPr>
          <w:rFonts w:ascii="Times New Roman" w:hAnsi="Times New Roman" w:cs="Times New Roman"/>
          <w:sz w:val="28"/>
          <w:szCs w:val="28"/>
          <w:lang w:val="tt-RU"/>
        </w:rPr>
        <w:t xml:space="preserve"> да</w:t>
      </w:r>
      <w:bookmarkStart w:id="0" w:name="_GoBack"/>
      <w:bookmarkEnd w:id="0"/>
      <w:r w:rsidR="00BB1B26">
        <w:rPr>
          <w:rFonts w:ascii="Times New Roman" w:hAnsi="Times New Roman" w:cs="Times New Roman"/>
          <w:sz w:val="28"/>
          <w:szCs w:val="28"/>
          <w:lang w:val="tt-RU"/>
        </w:rPr>
        <w:t>, канәгат</w:t>
      </w:r>
      <w:r w:rsidR="00BB1B26" w:rsidRPr="00BB1B26">
        <w:rPr>
          <w:rFonts w:ascii="Times New Roman" w:hAnsi="Times New Roman" w:cs="Times New Roman"/>
          <w:sz w:val="28"/>
          <w:szCs w:val="28"/>
          <w:lang w:val="tt-RU"/>
        </w:rPr>
        <w:t xml:space="preserve">ьсез </w:t>
      </w:r>
      <w:r w:rsidR="00BB1B26">
        <w:rPr>
          <w:rFonts w:ascii="Times New Roman" w:hAnsi="Times New Roman" w:cs="Times New Roman"/>
          <w:sz w:val="28"/>
          <w:szCs w:val="28"/>
          <w:lang w:val="tt-RU"/>
        </w:rPr>
        <w:t>булуы аны тынычсыз, бәхетсез итәчәк. Чөнки андый кешегә дөньядагы бөтен байлыкны бирсәң дә, җитмәячәк.</w:t>
      </w:r>
    </w:p>
    <w:p w:rsidR="00BB0B89" w:rsidRDefault="00BB1B26" w:rsidP="00BB1B26">
      <w:pPr>
        <w:spacing w:after="0" w:line="36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Бәхетлеләрнең өченче сыйфаты – булганның кадерен белеп, рәхмәтле булу. Күргән күзенең, ишеткән колагының, йөргән аягының, тоткан кулының, бер сүз белән әйткәндә, сәламәтлегенең </w:t>
      </w:r>
      <w:r w:rsidR="00BB0B89">
        <w:rPr>
          <w:rFonts w:ascii="Times New Roman" w:hAnsi="Times New Roman" w:cs="Times New Roman"/>
          <w:sz w:val="28"/>
          <w:szCs w:val="28"/>
          <w:lang w:val="tt-RU"/>
        </w:rPr>
        <w:t>кадерен белмәгән, гаиләле, балалы, ризыклы булуының кадерен белмичә яшәгән кешене</w:t>
      </w:r>
      <w:r>
        <w:rPr>
          <w:rFonts w:ascii="Times New Roman" w:hAnsi="Times New Roman" w:cs="Times New Roman"/>
          <w:sz w:val="28"/>
          <w:szCs w:val="28"/>
          <w:lang w:val="tt-RU"/>
        </w:rPr>
        <w:t xml:space="preserve"> </w:t>
      </w:r>
      <w:r w:rsidR="00BB0B89">
        <w:rPr>
          <w:rFonts w:ascii="Times New Roman" w:hAnsi="Times New Roman" w:cs="Times New Roman"/>
          <w:sz w:val="28"/>
          <w:szCs w:val="28"/>
          <w:lang w:val="tt-RU"/>
        </w:rPr>
        <w:t>дөн</w:t>
      </w:r>
      <w:r w:rsidR="00BB0B89" w:rsidRPr="00BB0B89">
        <w:rPr>
          <w:rFonts w:ascii="Times New Roman" w:hAnsi="Times New Roman" w:cs="Times New Roman"/>
          <w:sz w:val="28"/>
          <w:szCs w:val="28"/>
          <w:lang w:val="tt-RU"/>
        </w:rPr>
        <w:t>ь</w:t>
      </w:r>
      <w:r w:rsidR="00BB0B89">
        <w:rPr>
          <w:rFonts w:ascii="Times New Roman" w:hAnsi="Times New Roman" w:cs="Times New Roman"/>
          <w:sz w:val="28"/>
          <w:szCs w:val="28"/>
          <w:lang w:val="tt-RU"/>
        </w:rPr>
        <w:t>яда бик күп үкенечләр көтә.</w:t>
      </w:r>
    </w:p>
    <w:p w:rsidR="0038066D" w:rsidRDefault="0038066D" w:rsidP="00BB1B26">
      <w:pPr>
        <w:spacing w:after="0" w:line="36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Эшемне йомгаклап шуны әйтәсем килә: мәктәптә тәрбия эше һәрвакыт беренче урында тора. Тормышка ныклы әзерлекле, әхлаклы, бәхеткә чын </w:t>
      </w:r>
      <w:r w:rsidRPr="0038066D">
        <w:rPr>
          <w:rFonts w:ascii="Times New Roman" w:hAnsi="Times New Roman" w:cs="Times New Roman"/>
          <w:sz w:val="28"/>
          <w:szCs w:val="28"/>
          <w:lang w:val="tt-RU"/>
        </w:rPr>
        <w:t>м</w:t>
      </w:r>
      <w:r>
        <w:rPr>
          <w:rFonts w:ascii="Times New Roman" w:hAnsi="Times New Roman" w:cs="Times New Roman"/>
          <w:sz w:val="28"/>
          <w:szCs w:val="28"/>
          <w:lang w:val="tt-RU"/>
        </w:rPr>
        <w:t>әг</w:t>
      </w:r>
      <w:r w:rsidRPr="0038066D">
        <w:rPr>
          <w:rFonts w:ascii="Times New Roman" w:hAnsi="Times New Roman" w:cs="Times New Roman"/>
          <w:sz w:val="28"/>
          <w:szCs w:val="28"/>
          <w:lang w:val="tt-RU"/>
        </w:rPr>
        <w:t>ъ</w:t>
      </w:r>
      <w:r>
        <w:rPr>
          <w:rFonts w:ascii="Times New Roman" w:hAnsi="Times New Roman" w:cs="Times New Roman"/>
          <w:sz w:val="28"/>
          <w:szCs w:val="28"/>
          <w:lang w:val="tt-RU"/>
        </w:rPr>
        <w:t xml:space="preserve">нәсендә лаек балалар әзерләргә телибез икән, Ризаэддин Фәхреддиннең үгет-нәсыйхәтләре безнең һәрберебезнең өстәл китабы булырга тиеш. </w:t>
      </w:r>
    </w:p>
    <w:p w:rsidR="00BB0B89" w:rsidRPr="0038066D" w:rsidRDefault="00BB0B89" w:rsidP="00BB1B26">
      <w:pPr>
        <w:spacing w:after="0" w:line="360" w:lineRule="auto"/>
        <w:ind w:firstLine="708"/>
        <w:jc w:val="both"/>
        <w:rPr>
          <w:rFonts w:ascii="Times New Roman" w:hAnsi="Times New Roman" w:cs="Times New Roman"/>
          <w:sz w:val="28"/>
          <w:szCs w:val="28"/>
          <w:lang w:val="tt-RU"/>
        </w:rPr>
      </w:pPr>
    </w:p>
    <w:p w:rsidR="007553BC" w:rsidRDefault="007553BC" w:rsidP="007553BC">
      <w:pPr>
        <w:spacing w:after="0" w:line="360" w:lineRule="auto"/>
        <w:jc w:val="center"/>
        <w:rPr>
          <w:rFonts w:ascii="Times New Roman" w:hAnsi="Times New Roman" w:cs="Times New Roman"/>
          <w:sz w:val="28"/>
          <w:szCs w:val="28"/>
          <w:lang w:val="tt-RU"/>
        </w:rPr>
      </w:pPr>
      <w:r>
        <w:rPr>
          <w:rFonts w:ascii="Times New Roman" w:hAnsi="Times New Roman" w:cs="Times New Roman"/>
          <w:sz w:val="28"/>
          <w:szCs w:val="28"/>
          <w:lang w:val="tt-RU"/>
        </w:rPr>
        <w:lastRenderedPageBreak/>
        <w:t>Әдәбият</w:t>
      </w:r>
    </w:p>
    <w:p w:rsidR="007553BC" w:rsidRDefault="007553BC" w:rsidP="007553BC">
      <w:pPr>
        <w:pStyle w:val="a3"/>
        <w:numPr>
          <w:ilvl w:val="0"/>
          <w:numId w:val="1"/>
        </w:num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Әдәплелек дәресләре. Көч һәм рух тамырлары</w:t>
      </w:r>
      <w:r w:rsidR="00FF3149">
        <w:rPr>
          <w:rFonts w:ascii="Times New Roman" w:hAnsi="Times New Roman" w:cs="Times New Roman"/>
          <w:sz w:val="28"/>
          <w:szCs w:val="28"/>
          <w:lang w:val="tt-RU"/>
        </w:rPr>
        <w:t>: Хрестоматия/Казан: “Мәгариф” нәшрияты,2000</w:t>
      </w:r>
    </w:p>
    <w:p w:rsidR="00FF3149" w:rsidRDefault="00FF3149" w:rsidP="007553BC">
      <w:pPr>
        <w:pStyle w:val="a3"/>
        <w:numPr>
          <w:ilvl w:val="0"/>
          <w:numId w:val="1"/>
        </w:num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Мәхмүт хәзрәт Шәрәфетдин. Бәхетлеләрнең серләре/ Казан,2007</w:t>
      </w:r>
    </w:p>
    <w:p w:rsidR="00FF3149" w:rsidRPr="00FF3149" w:rsidRDefault="00FF3149" w:rsidP="00FF3149">
      <w:pPr>
        <w:pStyle w:val="a3"/>
        <w:numPr>
          <w:ilvl w:val="0"/>
          <w:numId w:val="1"/>
        </w:num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Р.Фәхреддин. Нәсыйхәт/ Казан: “Мәгариф” нәшрияты,2005</w:t>
      </w:r>
    </w:p>
    <w:sectPr w:rsidR="00FF3149" w:rsidRPr="00FF3149" w:rsidSect="00290C85">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374C05"/>
    <w:multiLevelType w:val="hybridMultilevel"/>
    <w:tmpl w:val="2026C7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999"/>
    <w:rsid w:val="00290C85"/>
    <w:rsid w:val="002E4371"/>
    <w:rsid w:val="002F111D"/>
    <w:rsid w:val="0038066D"/>
    <w:rsid w:val="00476D1B"/>
    <w:rsid w:val="00644D18"/>
    <w:rsid w:val="006F391A"/>
    <w:rsid w:val="007553BC"/>
    <w:rsid w:val="00761D04"/>
    <w:rsid w:val="007A25AB"/>
    <w:rsid w:val="007B19C8"/>
    <w:rsid w:val="0084524C"/>
    <w:rsid w:val="008D28F7"/>
    <w:rsid w:val="00A017A7"/>
    <w:rsid w:val="00A27D98"/>
    <w:rsid w:val="00A60F5A"/>
    <w:rsid w:val="00AD51BD"/>
    <w:rsid w:val="00AD6999"/>
    <w:rsid w:val="00BB0B89"/>
    <w:rsid w:val="00BB1B26"/>
    <w:rsid w:val="00BF467D"/>
    <w:rsid w:val="00D21DF8"/>
    <w:rsid w:val="00FB25CB"/>
    <w:rsid w:val="00FF31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BA434F-161F-4A00-A8D6-E6E671A81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553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F8DD88-C2B8-49B3-A907-811625A924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TotalTime>
  <Pages>1</Pages>
  <Words>856</Words>
  <Characters>4880</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Гулия Салиховна</dc:creator>
  <cp:keywords/>
  <dc:description/>
  <cp:lastModifiedBy>Гулия Салиховна</cp:lastModifiedBy>
  <cp:revision>8</cp:revision>
  <dcterms:created xsi:type="dcterms:W3CDTF">2017-01-11T14:35:00Z</dcterms:created>
  <dcterms:modified xsi:type="dcterms:W3CDTF">2017-01-12T17:00:00Z</dcterms:modified>
</cp:coreProperties>
</file>